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21" w:rsidRDefault="002A4F21" w:rsidP="005349CC">
      <w:pPr>
        <w:shd w:val="clear" w:color="auto" w:fill="FFFFFF"/>
        <w:ind w:left="763" w:right="43" w:hanging="720"/>
        <w:jc w:val="both"/>
      </w:pPr>
      <w:r>
        <w:rPr>
          <w:noProof/>
        </w:rPr>
        <w:drawing>
          <wp:inline distT="0" distB="0" distL="0" distR="0">
            <wp:extent cx="5940425" cy="8153525"/>
            <wp:effectExtent l="0" t="0" r="0" b="0"/>
            <wp:docPr id="1" name="Рисунок 1" descr="F:\САЙТ\положение о комиссии по охран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положение о комиссии по охране труд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2A4F21" w:rsidRDefault="002A4F21" w:rsidP="005349CC">
      <w:pPr>
        <w:shd w:val="clear" w:color="auto" w:fill="FFFFFF"/>
        <w:ind w:left="763" w:right="43" w:hanging="720"/>
        <w:jc w:val="both"/>
      </w:pPr>
    </w:p>
    <w:p w:rsidR="002A4F21" w:rsidRDefault="002A4F21" w:rsidP="005349CC">
      <w:pPr>
        <w:shd w:val="clear" w:color="auto" w:fill="FFFFFF"/>
        <w:ind w:left="763" w:right="43" w:hanging="720"/>
        <w:jc w:val="both"/>
      </w:pPr>
    </w:p>
    <w:p w:rsidR="002A4F21" w:rsidRDefault="002A4F21" w:rsidP="005349CC">
      <w:pPr>
        <w:shd w:val="clear" w:color="auto" w:fill="FFFFFF"/>
        <w:ind w:left="763" w:right="43" w:hanging="720"/>
        <w:jc w:val="both"/>
      </w:pPr>
    </w:p>
    <w:p w:rsidR="002A4F21" w:rsidRDefault="002A4F21" w:rsidP="005349CC">
      <w:pPr>
        <w:shd w:val="clear" w:color="auto" w:fill="FFFFFF"/>
        <w:ind w:left="763" w:right="43" w:hanging="720"/>
        <w:jc w:val="both"/>
      </w:pPr>
    </w:p>
    <w:p w:rsidR="002A4F21" w:rsidRDefault="002A4F21" w:rsidP="005349CC">
      <w:pPr>
        <w:shd w:val="clear" w:color="auto" w:fill="FFFFFF"/>
        <w:ind w:left="763" w:right="43" w:hanging="720"/>
        <w:jc w:val="both"/>
      </w:pPr>
    </w:p>
    <w:p w:rsidR="005349CC" w:rsidRPr="00E062ED" w:rsidRDefault="005349CC" w:rsidP="005349CC">
      <w:pPr>
        <w:shd w:val="clear" w:color="auto" w:fill="FFFFFF"/>
        <w:ind w:left="763" w:right="43" w:hanging="720"/>
        <w:jc w:val="both"/>
      </w:pPr>
      <w:bookmarkStart w:id="0" w:name="_GoBack"/>
      <w:bookmarkEnd w:id="0"/>
      <w:r w:rsidRPr="00E062ED">
        <w:lastRenderedPageBreak/>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349CC" w:rsidRPr="00E062ED" w:rsidRDefault="005349CC" w:rsidP="005349CC">
      <w:pPr>
        <w:shd w:val="clear" w:color="auto" w:fill="FFFFFF"/>
        <w:ind w:left="763" w:right="43" w:hanging="720"/>
        <w:jc w:val="both"/>
      </w:pPr>
      <w:r w:rsidRPr="00E062ED">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5349CC" w:rsidRPr="00E062ED" w:rsidRDefault="005349CC" w:rsidP="005349CC">
      <w:pPr>
        <w:shd w:val="clear" w:color="auto" w:fill="FFFFFF"/>
        <w:ind w:left="389"/>
        <w:jc w:val="center"/>
      </w:pPr>
      <w:r w:rsidRPr="00E062ED">
        <w:rPr>
          <w:rStyle w:val="a4"/>
        </w:rPr>
        <w:t>  </w:t>
      </w:r>
    </w:p>
    <w:p w:rsidR="005349CC" w:rsidRPr="00E062ED" w:rsidRDefault="005349CC" w:rsidP="005349CC">
      <w:pPr>
        <w:shd w:val="clear" w:color="auto" w:fill="FFFFFF"/>
        <w:ind w:left="389"/>
        <w:jc w:val="center"/>
      </w:pPr>
      <w:r w:rsidRPr="00E062ED">
        <w:rPr>
          <w:rStyle w:val="a4"/>
        </w:rPr>
        <w:t>3. Функции Комиссии</w:t>
      </w:r>
    </w:p>
    <w:p w:rsidR="005349CC" w:rsidRPr="00E062ED" w:rsidRDefault="005349CC" w:rsidP="005349CC">
      <w:pPr>
        <w:shd w:val="clear" w:color="auto" w:fill="FFFFFF"/>
        <w:ind w:left="389"/>
      </w:pPr>
      <w:r w:rsidRPr="00E062ED">
        <w:t>    Функциями Комиссии являются:</w:t>
      </w:r>
    </w:p>
    <w:p w:rsidR="005349CC" w:rsidRPr="00E062ED" w:rsidRDefault="005349CC" w:rsidP="005349CC">
      <w:pPr>
        <w:shd w:val="clear" w:color="auto" w:fill="FFFFFF"/>
        <w:ind w:left="720" w:right="62" w:hanging="720"/>
        <w:jc w:val="both"/>
      </w:pPr>
      <w:r w:rsidRPr="00E062ED">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5349CC" w:rsidRPr="00E062ED" w:rsidRDefault="005349CC" w:rsidP="005349CC">
      <w:pPr>
        <w:shd w:val="clear" w:color="auto" w:fill="FFFFFF"/>
        <w:ind w:left="720" w:right="62" w:hanging="720"/>
        <w:jc w:val="both"/>
      </w:pPr>
      <w:r w:rsidRPr="00E062ED">
        <w:t>3.2.  </w:t>
      </w:r>
      <w:r>
        <w:t>Оказание содействия заведующему</w:t>
      </w:r>
      <w:r w:rsidRPr="00E062ED">
        <w:t xml:space="preserve"> в организации </w:t>
      </w:r>
      <w:proofErr w:type="gramStart"/>
      <w:r w:rsidRPr="00E062ED">
        <w:t>обучения работников по охране</w:t>
      </w:r>
      <w:proofErr w:type="gramEnd"/>
      <w:r w:rsidRPr="00E062ED">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5349CC" w:rsidRPr="00E062ED" w:rsidRDefault="005349CC" w:rsidP="005349CC">
      <w:pPr>
        <w:shd w:val="clear" w:color="auto" w:fill="FFFFFF"/>
        <w:ind w:left="720" w:right="62" w:hanging="720"/>
        <w:jc w:val="both"/>
      </w:pPr>
      <w:r w:rsidRPr="00E062ED">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5349CC" w:rsidRPr="00E062ED" w:rsidRDefault="005349CC" w:rsidP="005349CC">
      <w:pPr>
        <w:shd w:val="clear" w:color="auto" w:fill="FFFFFF"/>
        <w:ind w:left="720" w:right="62" w:hanging="720"/>
        <w:jc w:val="both"/>
      </w:pPr>
      <w:r w:rsidRPr="00E062ED">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5349CC" w:rsidRPr="00E062ED" w:rsidRDefault="005349CC" w:rsidP="005349CC">
      <w:pPr>
        <w:shd w:val="clear" w:color="auto" w:fill="FFFFFF"/>
        <w:ind w:left="720" w:right="62" w:hanging="720"/>
        <w:jc w:val="both"/>
      </w:pPr>
      <w:r w:rsidRPr="00E062ED">
        <w:t xml:space="preserve">3.5.  Доведение до сведения </w:t>
      </w:r>
      <w:proofErr w:type="gramStart"/>
      <w:r w:rsidRPr="00E062ED">
        <w:t>работников организации результатов аттестации рабочих мест</w:t>
      </w:r>
      <w:proofErr w:type="gramEnd"/>
      <w:r w:rsidRPr="00E062ED">
        <w:t xml:space="preserve"> по условиям труда и сертификации работ по охране труда;</w:t>
      </w:r>
    </w:p>
    <w:p w:rsidR="005349CC" w:rsidRPr="00E062ED" w:rsidRDefault="005349CC" w:rsidP="005349CC">
      <w:pPr>
        <w:shd w:val="clear" w:color="auto" w:fill="FFFFFF"/>
        <w:ind w:left="720" w:right="62" w:hanging="720"/>
        <w:jc w:val="both"/>
      </w:pPr>
      <w:r w:rsidRPr="00E062ED">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5349CC" w:rsidRPr="00E062ED" w:rsidRDefault="005349CC" w:rsidP="005349CC">
      <w:pPr>
        <w:shd w:val="clear" w:color="auto" w:fill="FFFFFF"/>
        <w:ind w:left="720" w:right="62" w:hanging="720"/>
        <w:jc w:val="both"/>
      </w:pPr>
      <w:r w:rsidRPr="00E062ED">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5349CC" w:rsidRPr="00E062ED" w:rsidRDefault="005349CC" w:rsidP="005349CC">
      <w:pPr>
        <w:shd w:val="clear" w:color="auto" w:fill="FFFFFF"/>
        <w:ind w:left="720" w:right="62" w:hanging="720"/>
        <w:jc w:val="both"/>
      </w:pPr>
      <w:r w:rsidRPr="00E062ED">
        <w:t>3.8.  Содействует своевременному прохождению диспансеризации сотрудниками учреждения;</w:t>
      </w:r>
    </w:p>
    <w:p w:rsidR="005349CC" w:rsidRPr="00E062ED" w:rsidRDefault="005349CC" w:rsidP="005349CC">
      <w:pPr>
        <w:shd w:val="clear" w:color="auto" w:fill="FFFFFF"/>
        <w:ind w:left="720" w:right="62" w:hanging="720"/>
        <w:jc w:val="both"/>
      </w:pPr>
      <w:r w:rsidRPr="00E062ED">
        <w:t xml:space="preserve">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E062ED">
        <w:t>контроля за</w:t>
      </w:r>
      <w:proofErr w:type="gramEnd"/>
      <w:r w:rsidRPr="00E062ED">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5349CC" w:rsidRPr="00E062ED" w:rsidRDefault="005349CC" w:rsidP="005349CC">
      <w:pPr>
        <w:shd w:val="clear" w:color="auto" w:fill="FFFFFF"/>
        <w:ind w:left="720" w:right="62" w:hanging="720"/>
        <w:jc w:val="both"/>
      </w:pPr>
      <w:r w:rsidRPr="00E062ED">
        <w:t>3.10.</w:t>
      </w:r>
      <w:r>
        <w:t xml:space="preserve"> Содействие заведующему</w:t>
      </w:r>
      <w:r w:rsidRPr="00E062ED">
        <w:t xml:space="preserve">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5349CC" w:rsidRPr="00E062ED" w:rsidRDefault="005349CC" w:rsidP="005349CC">
      <w:pPr>
        <w:shd w:val="clear" w:color="auto" w:fill="FFFFFF"/>
        <w:ind w:left="720" w:right="62" w:hanging="720"/>
        <w:jc w:val="both"/>
      </w:pPr>
      <w:r w:rsidRPr="00E062ED">
        <w:t>3.11.</w:t>
      </w:r>
      <w:r>
        <w:t xml:space="preserve"> </w:t>
      </w:r>
      <w:r w:rsidRPr="00E062ED">
        <w:t>Подгото</w:t>
      </w:r>
      <w:r>
        <w:t xml:space="preserve">вка и представление </w:t>
      </w:r>
      <w:proofErr w:type="gramStart"/>
      <w:r>
        <w:t>заведующему</w:t>
      </w:r>
      <w:r w:rsidRPr="00E062ED">
        <w:t xml:space="preserve"> предложений</w:t>
      </w:r>
      <w:proofErr w:type="gramEnd"/>
      <w:r w:rsidRPr="00E062ED">
        <w:t xml:space="preserve">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5349CC" w:rsidRPr="00E062ED" w:rsidRDefault="005349CC" w:rsidP="005349CC">
      <w:pPr>
        <w:shd w:val="clear" w:color="auto" w:fill="FFFFFF"/>
        <w:ind w:left="720" w:right="62" w:hanging="720"/>
        <w:jc w:val="both"/>
      </w:pPr>
      <w:r w:rsidRPr="00E062ED">
        <w:lastRenderedPageBreak/>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5349CC" w:rsidRPr="00E062ED" w:rsidRDefault="005349CC" w:rsidP="005349CC">
      <w:pPr>
        <w:shd w:val="clear" w:color="auto" w:fill="FFFFFF"/>
        <w:ind w:left="427"/>
        <w:jc w:val="center"/>
      </w:pPr>
      <w:r w:rsidRPr="00E062ED">
        <w:rPr>
          <w:rStyle w:val="a4"/>
        </w:rPr>
        <w:t>  </w:t>
      </w:r>
    </w:p>
    <w:p w:rsidR="005349CC" w:rsidRPr="00E062ED" w:rsidRDefault="005349CC" w:rsidP="005349CC">
      <w:pPr>
        <w:shd w:val="clear" w:color="auto" w:fill="FFFFFF"/>
        <w:ind w:left="420" w:hanging="420"/>
        <w:jc w:val="center"/>
      </w:pPr>
      <w:r w:rsidRPr="00E062ED">
        <w:rPr>
          <w:rStyle w:val="a4"/>
        </w:rPr>
        <w:t>4.      Права Комиссии </w:t>
      </w:r>
    </w:p>
    <w:p w:rsidR="005349CC" w:rsidRPr="00E062ED" w:rsidRDefault="005349CC" w:rsidP="005349CC">
      <w:pPr>
        <w:shd w:val="clear" w:color="auto" w:fill="FFFFFF"/>
      </w:pPr>
      <w:r w:rsidRPr="00E062ED">
        <w:t xml:space="preserve">      Для осуществления возложенных функций Комиссии предоставляются следующие </w:t>
      </w:r>
      <w:r>
        <w:t xml:space="preserve">  </w:t>
      </w:r>
      <w:r w:rsidRPr="00E062ED">
        <w:t>права:</w:t>
      </w:r>
    </w:p>
    <w:p w:rsidR="005349CC" w:rsidRPr="00E062ED" w:rsidRDefault="005349CC" w:rsidP="005349CC">
      <w:pPr>
        <w:shd w:val="clear" w:color="auto" w:fill="FFFFFF"/>
        <w:ind w:left="720" w:right="19" w:hanging="720"/>
        <w:jc w:val="both"/>
      </w:pPr>
      <w:r w:rsidRPr="00E062ED">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5349CC" w:rsidRPr="00E062ED" w:rsidRDefault="005349CC" w:rsidP="005349CC">
      <w:pPr>
        <w:shd w:val="clear" w:color="auto" w:fill="FFFFFF"/>
        <w:ind w:left="720" w:right="19" w:hanging="720"/>
        <w:jc w:val="both"/>
      </w:pPr>
      <w:r w:rsidRPr="00E062ED">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5349CC" w:rsidRPr="00E062ED" w:rsidRDefault="005349CC" w:rsidP="005349CC">
      <w:pPr>
        <w:shd w:val="clear" w:color="auto" w:fill="FFFFFF"/>
        <w:ind w:left="720" w:right="19" w:hanging="720"/>
        <w:jc w:val="both"/>
      </w:pPr>
      <w:r w:rsidRPr="00E062ED">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349CC" w:rsidRPr="00E062ED" w:rsidRDefault="005349CC" w:rsidP="005349CC">
      <w:pPr>
        <w:shd w:val="clear" w:color="auto" w:fill="FFFFFF"/>
        <w:ind w:left="720" w:right="19" w:hanging="720"/>
        <w:jc w:val="both"/>
      </w:pPr>
      <w:r w:rsidRPr="00E062ED">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5349CC" w:rsidRPr="00E062ED" w:rsidRDefault="005349CC" w:rsidP="005349CC">
      <w:pPr>
        <w:shd w:val="clear" w:color="auto" w:fill="FFFFFF"/>
        <w:ind w:left="720" w:right="19" w:hanging="720"/>
        <w:jc w:val="both"/>
      </w:pPr>
      <w:r w:rsidRPr="00E062ED">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5349CC" w:rsidRPr="00E062ED" w:rsidRDefault="005349CC" w:rsidP="005349CC">
      <w:pPr>
        <w:shd w:val="clear" w:color="auto" w:fill="FFFFFF"/>
        <w:ind w:left="720" w:right="19" w:hanging="720"/>
        <w:jc w:val="both"/>
      </w:pPr>
      <w:r w:rsidRPr="00E062ED">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5349CC" w:rsidRPr="00E062ED" w:rsidRDefault="005349CC" w:rsidP="005349CC">
      <w:pPr>
        <w:shd w:val="clear" w:color="auto" w:fill="FFFFFF"/>
        <w:spacing w:before="5"/>
        <w:ind w:left="53" w:right="5" w:firstLine="398"/>
        <w:jc w:val="both"/>
      </w:pPr>
      <w:r w:rsidRPr="00E062ED">
        <w:t> </w:t>
      </w:r>
    </w:p>
    <w:p w:rsidR="005349CC" w:rsidRPr="00E062ED" w:rsidRDefault="005349CC" w:rsidP="005349CC">
      <w:pPr>
        <w:shd w:val="clear" w:color="auto" w:fill="FFFFFF"/>
        <w:spacing w:before="5"/>
        <w:ind w:left="53" w:right="5" w:firstLine="398"/>
        <w:jc w:val="center"/>
      </w:pPr>
      <w:r w:rsidRPr="00E062ED">
        <w:rPr>
          <w:rStyle w:val="a4"/>
        </w:rPr>
        <w:t>5. Организация работы комиссии</w:t>
      </w:r>
    </w:p>
    <w:p w:rsidR="005349CC" w:rsidRPr="00E062ED" w:rsidRDefault="005349CC" w:rsidP="005349CC">
      <w:pPr>
        <w:shd w:val="clear" w:color="auto" w:fill="FFFFFF"/>
        <w:spacing w:before="5"/>
        <w:ind w:left="720" w:right="5" w:hanging="720"/>
        <w:jc w:val="both"/>
      </w:pPr>
      <w:r w:rsidRPr="00E062ED">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5349CC" w:rsidRPr="00E062ED" w:rsidRDefault="005349CC" w:rsidP="005349CC">
      <w:pPr>
        <w:shd w:val="clear" w:color="auto" w:fill="FFFFFF"/>
        <w:spacing w:before="5"/>
        <w:ind w:left="720" w:right="5" w:hanging="720"/>
        <w:jc w:val="both"/>
      </w:pPr>
      <w:r w:rsidRPr="00E062ED">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5349CC" w:rsidRPr="00E062ED" w:rsidRDefault="005349CC" w:rsidP="005349CC">
      <w:pPr>
        <w:shd w:val="clear" w:color="auto" w:fill="FFFFFF"/>
        <w:spacing w:before="5"/>
        <w:ind w:left="720" w:right="5" w:hanging="720"/>
        <w:jc w:val="both"/>
      </w:pPr>
      <w:r w:rsidRPr="00E062ED">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5349CC" w:rsidRPr="00E062ED" w:rsidRDefault="005349CC" w:rsidP="005349CC">
      <w:pPr>
        <w:shd w:val="clear" w:color="auto" w:fill="FFFFFF"/>
        <w:spacing w:before="5"/>
        <w:ind w:left="720" w:right="5" w:hanging="720"/>
        <w:jc w:val="both"/>
      </w:pPr>
      <w:r w:rsidRPr="00E062ED">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5349CC" w:rsidRPr="00E062ED" w:rsidRDefault="005349CC" w:rsidP="005349CC">
      <w:pPr>
        <w:shd w:val="clear" w:color="auto" w:fill="FFFFFF"/>
        <w:spacing w:before="5"/>
        <w:ind w:left="720" w:right="5" w:hanging="720"/>
        <w:jc w:val="both"/>
      </w:pPr>
      <w:r w:rsidRPr="00E062ED">
        <w:t xml:space="preserve">5.5.  Комиссия осуществляет свою деятельность в соответствии с </w:t>
      </w:r>
      <w:proofErr w:type="gramStart"/>
      <w:r w:rsidRPr="00E062ED">
        <w:t>разрабатываемыми</w:t>
      </w:r>
      <w:proofErr w:type="gramEnd"/>
      <w:r w:rsidRPr="00E062ED">
        <w:t xml:space="preserve"> им регламентом и планом работы.</w:t>
      </w:r>
    </w:p>
    <w:p w:rsidR="005349CC" w:rsidRPr="00E062ED" w:rsidRDefault="005349CC" w:rsidP="005349CC">
      <w:pPr>
        <w:shd w:val="clear" w:color="auto" w:fill="FFFFFF"/>
        <w:spacing w:before="5"/>
        <w:ind w:left="720" w:right="5" w:hanging="720"/>
        <w:jc w:val="both"/>
      </w:pPr>
      <w:r w:rsidRPr="00E062ED">
        <w:lastRenderedPageBreak/>
        <w:t>5.6.  </w:t>
      </w:r>
      <w:proofErr w:type="gramStart"/>
      <w:r w:rsidRPr="00E062ED">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5349CC" w:rsidRPr="00E062ED" w:rsidRDefault="005349CC" w:rsidP="005349CC">
      <w:pPr>
        <w:shd w:val="clear" w:color="auto" w:fill="FFFFFF"/>
        <w:spacing w:before="5"/>
        <w:ind w:left="720" w:right="5" w:hanging="720"/>
        <w:jc w:val="both"/>
      </w:pPr>
      <w:r w:rsidRPr="00E062ED">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5349CC" w:rsidRPr="00E062ED" w:rsidRDefault="005349CC" w:rsidP="005349CC">
      <w:pPr>
        <w:shd w:val="clear" w:color="auto" w:fill="FFFFFF"/>
        <w:spacing w:before="5"/>
        <w:ind w:left="720" w:right="5" w:hanging="720"/>
        <w:jc w:val="both"/>
      </w:pPr>
      <w:r w:rsidRPr="00E062ED">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5349CC" w:rsidRPr="00E062ED" w:rsidRDefault="005349CC" w:rsidP="005349CC">
      <w:pPr>
        <w:shd w:val="clear" w:color="auto" w:fill="FFFFFF"/>
        <w:spacing w:before="5"/>
        <w:ind w:left="720" w:right="5" w:hanging="720"/>
        <w:jc w:val="both"/>
      </w:pPr>
      <w:r w:rsidRPr="00E062ED">
        <w:t>5.9.  Заседания Комиссии проводятся по мере необходимости, но не реже одного раза в квартал.</w:t>
      </w:r>
    </w:p>
    <w:p w:rsidR="005349CC" w:rsidRPr="00E062ED" w:rsidRDefault="005349CC" w:rsidP="005349CC">
      <w:pPr>
        <w:shd w:val="clear" w:color="auto" w:fill="FFFFFF"/>
        <w:spacing w:before="5"/>
        <w:ind w:left="720" w:right="5" w:hanging="720"/>
        <w:jc w:val="both"/>
      </w:pPr>
      <w:r w:rsidRPr="00E062ED">
        <w:t>5.10.</w:t>
      </w:r>
      <w:r>
        <w:t xml:space="preserve"> </w:t>
      </w:r>
      <w:r w:rsidRPr="00E062ED">
        <w:t xml:space="preserve">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w:t>
      </w:r>
      <w:r>
        <w:t>работодателя</w:t>
      </w:r>
      <w:r w:rsidRPr="00E062ED">
        <w:t>.</w:t>
      </w:r>
    </w:p>
    <w:p w:rsidR="005349CC" w:rsidRDefault="005349CC"/>
    <w:sectPr w:rsidR="005349CC" w:rsidSect="00FE6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3135"/>
    <w:rsid w:val="002A4F21"/>
    <w:rsid w:val="002D4EE0"/>
    <w:rsid w:val="005349CC"/>
    <w:rsid w:val="008A3261"/>
    <w:rsid w:val="00A93135"/>
    <w:rsid w:val="00FE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49CC"/>
    <w:pPr>
      <w:spacing w:before="100" w:beforeAutospacing="1" w:after="100" w:afterAutospacing="1"/>
    </w:pPr>
  </w:style>
  <w:style w:type="character" w:styleId="a4">
    <w:name w:val="Strong"/>
    <w:basedOn w:val="a0"/>
    <w:qFormat/>
    <w:rsid w:val="005349CC"/>
    <w:rPr>
      <w:b/>
      <w:bCs/>
    </w:rPr>
  </w:style>
  <w:style w:type="paragraph" w:styleId="a5">
    <w:name w:val="Balloon Text"/>
    <w:basedOn w:val="a"/>
    <w:link w:val="a6"/>
    <w:uiPriority w:val="99"/>
    <w:semiHidden/>
    <w:unhideWhenUsed/>
    <w:rsid w:val="002A4F21"/>
    <w:rPr>
      <w:rFonts w:ascii="Tahoma" w:hAnsi="Tahoma" w:cs="Tahoma"/>
      <w:sz w:val="16"/>
      <w:szCs w:val="16"/>
    </w:rPr>
  </w:style>
  <w:style w:type="character" w:customStyle="1" w:styleId="a6">
    <w:name w:val="Текст выноски Знак"/>
    <w:basedOn w:val="a0"/>
    <w:link w:val="a5"/>
    <w:uiPriority w:val="99"/>
    <w:semiHidden/>
    <w:rsid w:val="002A4F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49CC"/>
    <w:pPr>
      <w:spacing w:before="100" w:beforeAutospacing="1" w:after="100" w:afterAutospacing="1"/>
    </w:pPr>
  </w:style>
  <w:style w:type="character" w:styleId="a4">
    <w:name w:val="Strong"/>
    <w:basedOn w:val="a0"/>
    <w:qFormat/>
    <w:rsid w:val="00534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1164</Words>
  <Characters>6641</Characters>
  <Application>Microsoft Office Word</Application>
  <DocSecurity>0</DocSecurity>
  <Lines>55</Lines>
  <Paragraphs>15</Paragraphs>
  <ScaleCrop>false</ScaleCrop>
  <Company>Microsoft</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2016-09-09T11:50:00Z</cp:lastPrinted>
  <dcterms:created xsi:type="dcterms:W3CDTF">2016-09-09T11:11:00Z</dcterms:created>
  <dcterms:modified xsi:type="dcterms:W3CDTF">2016-09-26T11:00:00Z</dcterms:modified>
</cp:coreProperties>
</file>